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8B752B">
        <w:rPr>
          <w:rFonts w:ascii="Times New Roman" w:hAnsi="Times New Roman" w:cs="Times New Roman"/>
          <w:sz w:val="28"/>
          <w:szCs w:val="28"/>
        </w:rPr>
        <w:t>2</w:t>
      </w:r>
    </w:p>
    <w:p w:rsidR="00F1768A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E90ABB" w:rsidRPr="00E90A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90ABB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ABB" w:rsidRPr="00E90ABB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E90ABB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25F0D">
        <w:rPr>
          <w:rFonts w:ascii="Times New Roman" w:hAnsi="Times New Roman" w:cs="Times New Roman"/>
          <w:sz w:val="28"/>
          <w:szCs w:val="28"/>
        </w:rPr>
        <w:t xml:space="preserve"> 22.01.2024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25F0D">
        <w:rPr>
          <w:rFonts w:ascii="Times New Roman" w:hAnsi="Times New Roman" w:cs="Times New Roman"/>
          <w:sz w:val="28"/>
          <w:szCs w:val="28"/>
        </w:rPr>
        <w:t>79</w:t>
      </w:r>
    </w:p>
    <w:p w:rsidR="00E90ABB" w:rsidRP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BB" w:rsidRP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68A" w:rsidRPr="00F1768A" w:rsidRDefault="00F1768A" w:rsidP="00F176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1768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1768A" w:rsidRPr="00F1768A" w:rsidRDefault="00F1768A" w:rsidP="00F176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1768A">
        <w:rPr>
          <w:rFonts w:ascii="Times New Roman" w:hAnsi="Times New Roman" w:cs="Times New Roman"/>
          <w:sz w:val="28"/>
          <w:szCs w:val="28"/>
        </w:rPr>
        <w:t>подготовки должностных лиц  и специалистов Березовского городского звена Свердловской областной подсистемы РСЧС в области гражданской обороны и за</w:t>
      </w:r>
      <w:r w:rsidR="00163812">
        <w:rPr>
          <w:rFonts w:ascii="Times New Roman" w:hAnsi="Times New Roman" w:cs="Times New Roman"/>
          <w:sz w:val="28"/>
          <w:szCs w:val="28"/>
        </w:rPr>
        <w:t xml:space="preserve">щиты от чрезвычайных ситуаций </w:t>
      </w:r>
      <w:r w:rsidRPr="00F1768A">
        <w:rPr>
          <w:rFonts w:ascii="Times New Roman" w:hAnsi="Times New Roman" w:cs="Times New Roman"/>
          <w:sz w:val="28"/>
          <w:szCs w:val="28"/>
        </w:rPr>
        <w:t>на 202</w:t>
      </w:r>
      <w:r w:rsidR="007D57DB">
        <w:rPr>
          <w:rFonts w:ascii="Times New Roman" w:hAnsi="Times New Roman" w:cs="Times New Roman"/>
          <w:sz w:val="28"/>
          <w:szCs w:val="28"/>
        </w:rPr>
        <w:t>4</w:t>
      </w:r>
      <w:r w:rsidRPr="00F176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768A" w:rsidRPr="00F1768A" w:rsidRDefault="00F1768A" w:rsidP="00F1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68A">
        <w:rPr>
          <w:rFonts w:ascii="Times New Roman" w:hAnsi="Times New Roman" w:cs="Times New Roman"/>
          <w:sz w:val="28"/>
          <w:szCs w:val="28"/>
        </w:rPr>
        <w:t>(по програм</w:t>
      </w:r>
      <w:r w:rsidR="00163812">
        <w:rPr>
          <w:rFonts w:ascii="Times New Roman" w:hAnsi="Times New Roman" w:cs="Times New Roman"/>
          <w:sz w:val="28"/>
          <w:szCs w:val="28"/>
        </w:rPr>
        <w:t>ме курсового обучения с выдачей</w:t>
      </w:r>
      <w:r w:rsidRPr="00F1768A">
        <w:rPr>
          <w:rFonts w:ascii="Times New Roman" w:hAnsi="Times New Roman" w:cs="Times New Roman"/>
          <w:sz w:val="28"/>
          <w:szCs w:val="28"/>
        </w:rPr>
        <w:t xml:space="preserve"> справки об обучении)</w:t>
      </w:r>
    </w:p>
    <w:p w:rsid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9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67"/>
        <w:gridCol w:w="2835"/>
        <w:gridCol w:w="1418"/>
        <w:gridCol w:w="1417"/>
        <w:gridCol w:w="3802"/>
      </w:tblGrid>
      <w:tr w:rsidR="00F1768A" w:rsidRPr="00F1768A" w:rsidTr="00F1768A">
        <w:trPr>
          <w:trHeight w:val="78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768A" w:rsidRPr="00F1768A" w:rsidRDefault="00F1768A" w:rsidP="00F1768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Объем подготовки в часах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1768A" w:rsidRPr="00F1768A" w:rsidRDefault="00F1768A" w:rsidP="007D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D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F1768A" w:rsidRPr="00F1768A" w:rsidTr="00F1768A">
        <w:trPr>
          <w:trHeight w:val="71"/>
        </w:trPr>
        <w:tc>
          <w:tcPr>
            <w:tcW w:w="10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Руководящий состав муниципального образования</w:t>
            </w:r>
          </w:p>
        </w:tc>
      </w:tr>
      <w:tr w:rsidR="00F1768A" w:rsidRPr="00F1768A" w:rsidTr="00366799">
        <w:trPr>
          <w:trHeight w:val="218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AC5B43" w:rsidP="00AC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8A" w:rsidRPr="00F17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07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Должностные лица, в</w:t>
            </w:r>
            <w:r w:rsidR="00756A7E">
              <w:rPr>
                <w:rFonts w:ascii="Times New Roman" w:hAnsi="Times New Roman" w:cs="Times New Roman"/>
                <w:sz w:val="24"/>
                <w:szCs w:val="24"/>
              </w:rPr>
              <w:t xml:space="preserve">ходящие в 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комисси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 устойчивости функционирования  органов местного самоуправления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56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.05  </w:t>
            </w: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756A7E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68A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68A" w:rsidRPr="00F17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68A" w:rsidRPr="00F1768A" w:rsidRDefault="00756A7E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МКУ «ЦГЗ </w:t>
            </w:r>
            <w:r w:rsidR="00F1768A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 Березовского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768A" w:rsidRDefault="00756A7E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Л.Н.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A7E" w:rsidRDefault="00756A7E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</w:t>
            </w:r>
            <w:r w:rsidR="0039473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</w:p>
          <w:p w:rsidR="00756A7E" w:rsidRPr="00F1768A" w:rsidRDefault="00756A7E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 К.А.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7E" w:rsidRPr="00F1768A" w:rsidTr="00F1768A">
        <w:trPr>
          <w:trHeight w:val="31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AC5B43" w:rsidP="00AC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07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Должностные лица, входящие в состав эвакуационн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 комисси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07278F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человек:</w:t>
            </w:r>
          </w:p>
          <w:p w:rsidR="0007278F" w:rsidRDefault="0007278F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  МКУ «Управление по обеспечению деятельности органов местного самоупр</w:t>
            </w:r>
            <w:r w:rsidR="00875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50D8">
              <w:rPr>
                <w:rFonts w:ascii="Times New Roman" w:hAnsi="Times New Roman" w:cs="Times New Roman"/>
                <w:sz w:val="24"/>
                <w:szCs w:val="24"/>
              </w:rPr>
              <w:t xml:space="preserve">вления» </w:t>
            </w:r>
            <w:proofErr w:type="spellStart"/>
            <w:r w:rsidR="005550D8">
              <w:rPr>
                <w:rFonts w:ascii="Times New Roman" w:hAnsi="Times New Roman" w:cs="Times New Roman"/>
                <w:sz w:val="24"/>
                <w:szCs w:val="24"/>
              </w:rPr>
              <w:t>Чинякова</w:t>
            </w:r>
            <w:proofErr w:type="spellEnd"/>
            <w:r w:rsidR="005550D8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07278F" w:rsidRDefault="0007278F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07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7E" w:rsidRPr="00F1768A" w:rsidTr="00F1768A">
        <w:trPr>
          <w:trHeight w:val="31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07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входящие в составы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эвакоприемн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D43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D434A2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34A2" w:rsidRDefault="00D434A2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обеспечению деятельности</w:t>
            </w:r>
          </w:p>
          <w:p w:rsidR="00756A7E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городского округа по п</w:t>
            </w:r>
            <w:proofErr w:type="gram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онетному</w:t>
            </w: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34A2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="00D434A2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434A2" w:rsidRDefault="00D434A2" w:rsidP="00D43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обеспечению деятельности</w:t>
            </w:r>
          </w:p>
          <w:p w:rsidR="00D434A2" w:rsidRDefault="00D434A2" w:rsidP="00D43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городского округа по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лючевск</w:t>
            </w:r>
            <w:proofErr w:type="spellEnd"/>
          </w:p>
          <w:p w:rsidR="00D434A2" w:rsidRPr="00F1768A" w:rsidRDefault="00D434A2" w:rsidP="00D43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56A7E" w:rsidRPr="00F1768A" w:rsidRDefault="00D434A2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БМАОУ СОШ №11 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А.Н.</w:t>
            </w: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7E" w:rsidRPr="00F1768A" w:rsidTr="00F1768A">
        <w:trPr>
          <w:trHeight w:val="114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Работники структурных подразделений  органов местног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самоуправления, уполномоченные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в области гражданской обороны и защиты населения от чрезвычайных ситуаций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0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50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0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8E2661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23-27.12.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61" w:rsidRDefault="0095029B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человек:</w:t>
            </w:r>
          </w:p>
          <w:p w:rsidR="008E2661" w:rsidRDefault="008E2661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общественной безопасности администрации Березовского городского округа  Матвиенко С.С.</w:t>
            </w:r>
          </w:p>
          <w:p w:rsidR="00756A7E" w:rsidRPr="00F1768A" w:rsidRDefault="008E2661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территориального отдела администрации Березовского 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A7E" w:rsidRPr="00F1768A" w:rsidRDefault="008E2661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М.А.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661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6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ЖКХ администрации Березовского городского округа </w:t>
            </w:r>
            <w:proofErr w:type="spellStart"/>
            <w:r w:rsidR="008E2661">
              <w:rPr>
                <w:rFonts w:ascii="Times New Roman" w:hAnsi="Times New Roman" w:cs="Times New Roman"/>
                <w:sz w:val="24"/>
                <w:szCs w:val="24"/>
              </w:rPr>
              <w:t>Кинева</w:t>
            </w:r>
            <w:proofErr w:type="spellEnd"/>
            <w:r w:rsidR="008E266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661" w:rsidRDefault="008E2661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ED099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«Благоустройство и ЖКХ»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E2661" w:rsidRDefault="008E2661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1" w:rsidRDefault="00ED0997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8E266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8E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администрации Березовского городского округа </w:t>
            </w:r>
            <w:r w:rsidR="008E2661">
              <w:rPr>
                <w:rFonts w:ascii="Times New Roman" w:hAnsi="Times New Roman" w:cs="Times New Roman"/>
                <w:sz w:val="24"/>
                <w:szCs w:val="24"/>
              </w:rPr>
              <w:t xml:space="preserve"> Забелин И.В.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BFD" w:rsidRDefault="001525C8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 МКУ «Благоустройство и ЖКХ» </w:t>
            </w:r>
            <w:bookmarkStart w:id="0" w:name="_GoBack"/>
            <w:bookmarkEnd w:id="0"/>
            <w:proofErr w:type="spellStart"/>
            <w:r w:rsidR="00C43BFD">
              <w:rPr>
                <w:rFonts w:ascii="Times New Roman" w:hAnsi="Times New Roman" w:cs="Times New Roman"/>
                <w:sz w:val="24"/>
                <w:szCs w:val="24"/>
              </w:rPr>
              <w:t>Садреева</w:t>
            </w:r>
            <w:proofErr w:type="spellEnd"/>
            <w:r w:rsidR="00C43B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BFD" w:rsidRDefault="00C43BFD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и земельного контроля администрации Березовского городского округа</w:t>
            </w:r>
          </w:p>
          <w:p w:rsidR="00C43BFD" w:rsidRDefault="00C43BFD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 С.В.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BFD" w:rsidRDefault="00C43BFD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Березовского участка  АО «Газпром газораспределение Екатеринбург»</w:t>
            </w:r>
          </w:p>
          <w:p w:rsidR="00C43BFD" w:rsidRDefault="00C43BFD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0727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6A5" w:rsidRDefault="00CA36A5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ГКУ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Калгин</w:t>
            </w:r>
            <w:proofErr w:type="spellEnd"/>
            <w:r w:rsidR="00AC5B4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9B795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A36A5" w:rsidRDefault="00CA36A5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8E2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A7E" w:rsidRPr="00F1768A" w:rsidTr="00F1768A">
        <w:trPr>
          <w:trHeight w:val="114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AC5B43" w:rsidP="00AC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Руководители спасательных служб и их заместители: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человека:</w:t>
            </w: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директор МКУ «ЦГЗ Березовского городского округа»</w:t>
            </w: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A7E" w:rsidRPr="007249E0" w:rsidRDefault="00366799" w:rsidP="00724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7249E0" w:rsidRPr="007249E0">
              <w:rPr>
                <w:rFonts w:ascii="Times New Roman" w:hAnsi="Times New Roman" w:cs="Times New Roman"/>
              </w:rPr>
              <w:t xml:space="preserve">62 ПСЧ 60 ПСО  ФПС ГПС ГУ МЧС России по СО </w:t>
            </w:r>
            <w:r w:rsidR="00AB610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7249E0">
              <w:rPr>
                <w:rFonts w:ascii="Times New Roman" w:hAnsi="Times New Roman" w:cs="Times New Roman"/>
              </w:rPr>
              <w:t>Лубнин</w:t>
            </w:r>
            <w:proofErr w:type="spellEnd"/>
            <w:r w:rsidR="007249E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56A7E" w:rsidRPr="00F1768A" w:rsidTr="00F1768A">
        <w:trPr>
          <w:trHeight w:val="55"/>
        </w:trPr>
        <w:tc>
          <w:tcPr>
            <w:tcW w:w="10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Объектовый уровень</w:t>
            </w:r>
          </w:p>
        </w:tc>
      </w:tr>
      <w:tr w:rsidR="00756A7E" w:rsidRPr="00F1768A" w:rsidTr="00F1768A">
        <w:trPr>
          <w:trHeight w:val="219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AC5B43" w:rsidP="00AC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 организаций,  отнесенные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13-14.0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3 человека:</w:t>
            </w: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БМУП «БТС»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Н.Н.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Пром-Сорт-Метиз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254" w:rsidRDefault="00756A7E" w:rsidP="00811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С.С.</w:t>
            </w:r>
            <w:r w:rsidR="00811254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811254"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  <w:r w:rsidR="005550D8">
              <w:rPr>
                <w:rFonts w:ascii="Times New Roman" w:hAnsi="Times New Roman" w:cs="Times New Roman"/>
                <w:sz w:val="24"/>
                <w:szCs w:val="24"/>
              </w:rPr>
              <w:t>П БВКХ «Водоканал» Алешина А.А.</w:t>
            </w:r>
          </w:p>
          <w:p w:rsidR="00756A7E" w:rsidRPr="00F1768A" w:rsidRDefault="00756A7E" w:rsidP="0075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7E" w:rsidRPr="00F1768A" w:rsidTr="00F1768A"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Итого заявлено: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756A7E" w:rsidP="0075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</w:tcPr>
          <w:p w:rsidR="00756A7E" w:rsidRPr="00F1768A" w:rsidRDefault="00875FD6" w:rsidP="00875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6A7E"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F1768A" w:rsidRPr="00E90ABB" w:rsidRDefault="00F1768A" w:rsidP="0072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768A" w:rsidRPr="00E90ABB" w:rsidSect="00E90ABB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06" w:rsidRDefault="008C2006" w:rsidP="00E90ABB">
      <w:pPr>
        <w:spacing w:after="0" w:line="240" w:lineRule="auto"/>
      </w:pPr>
      <w:r>
        <w:separator/>
      </w:r>
    </w:p>
  </w:endnote>
  <w:endnote w:type="continuationSeparator" w:id="0">
    <w:p w:rsidR="008C2006" w:rsidRDefault="008C2006" w:rsidP="00E9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06" w:rsidRDefault="008C2006" w:rsidP="00E90ABB">
      <w:pPr>
        <w:spacing w:after="0" w:line="240" w:lineRule="auto"/>
      </w:pPr>
      <w:r>
        <w:separator/>
      </w:r>
    </w:p>
  </w:footnote>
  <w:footnote w:type="continuationSeparator" w:id="0">
    <w:p w:rsidR="008C2006" w:rsidRDefault="008C2006" w:rsidP="00E9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0119"/>
      <w:docPartObj>
        <w:docPartGallery w:val="Page Numbers (Top of Page)"/>
        <w:docPartUnique/>
      </w:docPartObj>
    </w:sdtPr>
    <w:sdtContent>
      <w:p w:rsidR="00E90ABB" w:rsidRDefault="00EF390C">
        <w:pPr>
          <w:pStyle w:val="a3"/>
          <w:jc w:val="center"/>
        </w:pPr>
        <w:r>
          <w:fldChar w:fldCharType="begin"/>
        </w:r>
        <w:r w:rsidR="009D2760">
          <w:instrText xml:space="preserve"> PAGE   \* MERGEFORMAT </w:instrText>
        </w:r>
        <w:r>
          <w:fldChar w:fldCharType="separate"/>
        </w:r>
        <w:r w:rsidR="005550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ABB" w:rsidRDefault="00E90A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ABB"/>
    <w:rsid w:val="000531A1"/>
    <w:rsid w:val="0007278F"/>
    <w:rsid w:val="000C7185"/>
    <w:rsid w:val="00132413"/>
    <w:rsid w:val="001525C8"/>
    <w:rsid w:val="00163812"/>
    <w:rsid w:val="00193F65"/>
    <w:rsid w:val="002327A1"/>
    <w:rsid w:val="002D4F77"/>
    <w:rsid w:val="003158E8"/>
    <w:rsid w:val="00366799"/>
    <w:rsid w:val="0039473C"/>
    <w:rsid w:val="003C4539"/>
    <w:rsid w:val="004440F1"/>
    <w:rsid w:val="00483D64"/>
    <w:rsid w:val="005550D8"/>
    <w:rsid w:val="00656C2D"/>
    <w:rsid w:val="007249E0"/>
    <w:rsid w:val="00725F0D"/>
    <w:rsid w:val="00756A7E"/>
    <w:rsid w:val="007D57DB"/>
    <w:rsid w:val="00811254"/>
    <w:rsid w:val="00827C34"/>
    <w:rsid w:val="008357A8"/>
    <w:rsid w:val="0083655F"/>
    <w:rsid w:val="00875FD6"/>
    <w:rsid w:val="008B752B"/>
    <w:rsid w:val="008B7FAD"/>
    <w:rsid w:val="008C2006"/>
    <w:rsid w:val="008E2661"/>
    <w:rsid w:val="0095029B"/>
    <w:rsid w:val="00975420"/>
    <w:rsid w:val="009B7957"/>
    <w:rsid w:val="009D2760"/>
    <w:rsid w:val="00A477BB"/>
    <w:rsid w:val="00AB6101"/>
    <w:rsid w:val="00AC5B43"/>
    <w:rsid w:val="00C43BFD"/>
    <w:rsid w:val="00C84E7B"/>
    <w:rsid w:val="00CA36A5"/>
    <w:rsid w:val="00CE0C01"/>
    <w:rsid w:val="00D059EE"/>
    <w:rsid w:val="00D07D48"/>
    <w:rsid w:val="00D434A2"/>
    <w:rsid w:val="00DB72E0"/>
    <w:rsid w:val="00DE46DA"/>
    <w:rsid w:val="00E90ABB"/>
    <w:rsid w:val="00E96511"/>
    <w:rsid w:val="00ED068E"/>
    <w:rsid w:val="00ED0997"/>
    <w:rsid w:val="00EF390C"/>
    <w:rsid w:val="00F1768A"/>
    <w:rsid w:val="00F8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ABB"/>
  </w:style>
  <w:style w:type="paragraph" w:styleId="a5">
    <w:name w:val="footer"/>
    <w:basedOn w:val="a"/>
    <w:link w:val="a6"/>
    <w:uiPriority w:val="99"/>
    <w:semiHidden/>
    <w:unhideWhenUsed/>
    <w:rsid w:val="00E9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ABB"/>
  </w:style>
  <w:style w:type="paragraph" w:styleId="a7">
    <w:name w:val="List Paragraph"/>
    <w:basedOn w:val="a"/>
    <w:uiPriority w:val="34"/>
    <w:qFormat/>
    <w:rsid w:val="00E90ABB"/>
    <w:pPr>
      <w:spacing w:after="160" w:line="259" w:lineRule="auto"/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1768A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768A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9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podgornyh_ya</cp:lastModifiedBy>
  <cp:revision>7</cp:revision>
  <cp:lastPrinted>2024-01-26T10:08:00Z</cp:lastPrinted>
  <dcterms:created xsi:type="dcterms:W3CDTF">2024-01-23T12:02:00Z</dcterms:created>
  <dcterms:modified xsi:type="dcterms:W3CDTF">2024-01-26T10:09:00Z</dcterms:modified>
</cp:coreProperties>
</file>